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76" w:rsidRDefault="00B740B6" w:rsidP="00DC253E">
      <w:pPr>
        <w:jc w:val="center"/>
      </w:pPr>
      <w:bookmarkStart w:id="0" w:name="_GoBack"/>
      <w:bookmarkEnd w:id="0"/>
      <w:r>
        <w:t>DECORATED CAKES</w:t>
      </w:r>
    </w:p>
    <w:p w:rsidR="003811F6" w:rsidRDefault="003811F6" w:rsidP="00863E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8729D2" w:rsidTr="008729D2">
        <w:tc>
          <w:tcPr>
            <w:tcW w:w="4499" w:type="dxa"/>
          </w:tcPr>
          <w:p w:rsidR="00DC253E" w:rsidRPr="00863E76" w:rsidRDefault="00DC253E" w:rsidP="00410FDB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494682" w:rsidTr="008729D2">
        <w:tc>
          <w:tcPr>
            <w:tcW w:w="4499" w:type="dxa"/>
          </w:tcPr>
          <w:p w:rsidR="00494682" w:rsidRPr="008729D2" w:rsidRDefault="00AC5A2A" w:rsidP="0045749F">
            <w:pPr>
              <w:rPr>
                <w:sz w:val="20"/>
              </w:rPr>
            </w:pPr>
            <w:r>
              <w:rPr>
                <w:sz w:val="20"/>
              </w:rPr>
              <w:t>Icing applied using proper techniques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4E775E">
        <w:trPr>
          <w:trHeight w:val="260"/>
        </w:trPr>
        <w:tc>
          <w:tcPr>
            <w:tcW w:w="4499" w:type="dxa"/>
          </w:tcPr>
          <w:p w:rsidR="00494682" w:rsidRPr="00BA5D1F" w:rsidRDefault="00AC5A2A" w:rsidP="0045749F">
            <w:pPr>
              <w:rPr>
                <w:sz w:val="20"/>
              </w:rPr>
            </w:pPr>
            <w:r>
              <w:rPr>
                <w:sz w:val="20"/>
              </w:rPr>
              <w:t>Creative Design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AC5A2A" w:rsidP="0045749F">
            <w:pPr>
              <w:rPr>
                <w:sz w:val="20"/>
              </w:rPr>
            </w:pPr>
            <w:r>
              <w:rPr>
                <w:sz w:val="20"/>
              </w:rPr>
              <w:t>Icing correct texture, consistent for decoration and free from crumbs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AC5A2A" w:rsidP="0045749F">
            <w:pPr>
              <w:rPr>
                <w:sz w:val="20"/>
              </w:rPr>
            </w:pPr>
            <w:r>
              <w:rPr>
                <w:sz w:val="20"/>
              </w:rPr>
              <w:t>Shape of cake uniform and appropriate for type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AC5A2A" w:rsidTr="008729D2">
        <w:tc>
          <w:tcPr>
            <w:tcW w:w="4499" w:type="dxa"/>
          </w:tcPr>
          <w:p w:rsidR="00AC5A2A" w:rsidRPr="00BA5D1F" w:rsidRDefault="00AC5A2A" w:rsidP="0045749F">
            <w:pPr>
              <w:rPr>
                <w:sz w:val="20"/>
              </w:rPr>
            </w:pPr>
            <w:r>
              <w:rPr>
                <w:sz w:val="20"/>
              </w:rPr>
              <w:t>Overall attractiveness and neatness</w:t>
            </w:r>
          </w:p>
        </w:tc>
        <w:tc>
          <w:tcPr>
            <w:tcW w:w="739" w:type="dxa"/>
          </w:tcPr>
          <w:p w:rsidR="00AC5A2A" w:rsidRPr="003811F6" w:rsidRDefault="00AC5A2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AC5A2A" w:rsidRPr="003811F6" w:rsidRDefault="00AC5A2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C5A2A" w:rsidRPr="003811F6" w:rsidRDefault="00AC5A2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AC5A2A" w:rsidRPr="003811F6" w:rsidRDefault="00AC5A2A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8729D2" w:rsidRDefault="004A1270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INSIDE</w:t>
            </w:r>
            <w:r w:rsidR="00494682">
              <w:rPr>
                <w:b/>
                <w:sz w:val="20"/>
              </w:rPr>
              <w:t xml:space="preserve"> APPEARANCE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AC5A2A" w:rsidP="0045749F">
            <w:pPr>
              <w:rPr>
                <w:sz w:val="20"/>
              </w:rPr>
            </w:pPr>
            <w:r>
              <w:rPr>
                <w:sz w:val="20"/>
              </w:rPr>
              <w:t>Texture tender, moist, crumby and velvety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AC5A2A" w:rsidP="0045749F">
            <w:pPr>
              <w:rPr>
                <w:sz w:val="20"/>
              </w:rPr>
            </w:pPr>
            <w:r>
              <w:rPr>
                <w:sz w:val="20"/>
              </w:rPr>
              <w:t>Well baked with no un-baked streaks or overly baked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AC5A2A" w:rsidP="0045749F">
            <w:pPr>
              <w:rPr>
                <w:sz w:val="20"/>
              </w:rPr>
            </w:pPr>
            <w:r>
              <w:rPr>
                <w:sz w:val="20"/>
              </w:rPr>
              <w:t>Grain free from tunnels, fine evenly distributed air holes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3811F6" w:rsidRDefault="004050E9" w:rsidP="0045749F">
            <w:pPr>
              <w:rPr>
                <w:sz w:val="20"/>
              </w:rPr>
            </w:pPr>
            <w:r>
              <w:rPr>
                <w:sz w:val="20"/>
              </w:rPr>
              <w:t>Color uniform, characteristics of cake free from streaks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3811F6" w:rsidRDefault="004050E9" w:rsidP="0045749F">
            <w:pPr>
              <w:rPr>
                <w:sz w:val="20"/>
              </w:rPr>
            </w:pPr>
            <w:r>
              <w:rPr>
                <w:sz w:val="20"/>
              </w:rPr>
              <w:t>Flavor typical of product, blended ingredients, free from “off” flavors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</w:tbl>
    <w:p w:rsidR="004050E9" w:rsidRDefault="004050E9" w:rsidP="00494682">
      <w:pPr>
        <w:jc w:val="center"/>
      </w:pPr>
    </w:p>
    <w:p w:rsidR="004050E9" w:rsidRDefault="004050E9" w:rsidP="00494682">
      <w:pPr>
        <w:jc w:val="center"/>
      </w:pPr>
    </w:p>
    <w:p w:rsidR="004050E9" w:rsidRDefault="004050E9" w:rsidP="00494682">
      <w:pPr>
        <w:jc w:val="center"/>
      </w:pPr>
    </w:p>
    <w:p w:rsidR="00494682" w:rsidRDefault="00B740B6" w:rsidP="00494682">
      <w:pPr>
        <w:jc w:val="center"/>
      </w:pPr>
      <w:r>
        <w:t>DECORATED CAKES</w:t>
      </w:r>
    </w:p>
    <w:p w:rsidR="00863E76" w:rsidRDefault="00863E76" w:rsidP="00863E7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24496B" w:rsidTr="0045749F">
        <w:tc>
          <w:tcPr>
            <w:tcW w:w="4499" w:type="dxa"/>
          </w:tcPr>
          <w:p w:rsidR="0024496B" w:rsidRPr="00863E76" w:rsidRDefault="0024496B" w:rsidP="0045749F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4050E9" w:rsidTr="0045749F">
        <w:trPr>
          <w:trHeight w:val="260"/>
        </w:trPr>
        <w:tc>
          <w:tcPr>
            <w:tcW w:w="4499" w:type="dxa"/>
          </w:tcPr>
          <w:p w:rsidR="004050E9" w:rsidRPr="008729D2" w:rsidRDefault="004050E9" w:rsidP="001A5227">
            <w:pPr>
              <w:rPr>
                <w:sz w:val="20"/>
              </w:rPr>
            </w:pPr>
            <w:r>
              <w:rPr>
                <w:sz w:val="20"/>
              </w:rPr>
              <w:t>Icing applied using proper techniques</w:t>
            </w:r>
          </w:p>
        </w:tc>
        <w:tc>
          <w:tcPr>
            <w:tcW w:w="739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</w:tr>
      <w:tr w:rsidR="004050E9" w:rsidTr="0045749F">
        <w:tc>
          <w:tcPr>
            <w:tcW w:w="4499" w:type="dxa"/>
          </w:tcPr>
          <w:p w:rsidR="004050E9" w:rsidRPr="00BA5D1F" w:rsidRDefault="004050E9" w:rsidP="001A5227">
            <w:pPr>
              <w:rPr>
                <w:sz w:val="20"/>
              </w:rPr>
            </w:pPr>
            <w:r>
              <w:rPr>
                <w:sz w:val="20"/>
              </w:rPr>
              <w:t>Creative Design</w:t>
            </w:r>
          </w:p>
        </w:tc>
        <w:tc>
          <w:tcPr>
            <w:tcW w:w="739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</w:tr>
      <w:tr w:rsidR="004050E9" w:rsidTr="0045749F">
        <w:tc>
          <w:tcPr>
            <w:tcW w:w="4499" w:type="dxa"/>
          </w:tcPr>
          <w:p w:rsidR="004050E9" w:rsidRPr="00BA5D1F" w:rsidRDefault="004050E9" w:rsidP="001A5227">
            <w:pPr>
              <w:rPr>
                <w:sz w:val="20"/>
              </w:rPr>
            </w:pPr>
            <w:r>
              <w:rPr>
                <w:sz w:val="20"/>
              </w:rPr>
              <w:t>Icing correct texture, consistent for decoration and free from crumbs</w:t>
            </w:r>
          </w:p>
        </w:tc>
        <w:tc>
          <w:tcPr>
            <w:tcW w:w="739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</w:tr>
      <w:tr w:rsidR="004050E9" w:rsidTr="0045749F">
        <w:tc>
          <w:tcPr>
            <w:tcW w:w="4499" w:type="dxa"/>
          </w:tcPr>
          <w:p w:rsidR="004050E9" w:rsidRPr="00BA5D1F" w:rsidRDefault="004050E9" w:rsidP="001A5227">
            <w:pPr>
              <w:rPr>
                <w:sz w:val="20"/>
              </w:rPr>
            </w:pPr>
            <w:r>
              <w:rPr>
                <w:sz w:val="20"/>
              </w:rPr>
              <w:t>Shape of cake uniform and appropriate for type</w:t>
            </w:r>
          </w:p>
        </w:tc>
        <w:tc>
          <w:tcPr>
            <w:tcW w:w="739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</w:tr>
      <w:tr w:rsidR="004050E9" w:rsidTr="0045749F">
        <w:tc>
          <w:tcPr>
            <w:tcW w:w="4499" w:type="dxa"/>
          </w:tcPr>
          <w:p w:rsidR="004050E9" w:rsidRPr="00BA5D1F" w:rsidRDefault="004050E9" w:rsidP="001A5227">
            <w:pPr>
              <w:rPr>
                <w:sz w:val="20"/>
              </w:rPr>
            </w:pPr>
            <w:r>
              <w:rPr>
                <w:sz w:val="20"/>
              </w:rPr>
              <w:t>Overall attractiveness and neatness</w:t>
            </w:r>
          </w:p>
        </w:tc>
        <w:tc>
          <w:tcPr>
            <w:tcW w:w="739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</w:tr>
      <w:tr w:rsidR="004050E9" w:rsidTr="0045749F">
        <w:tc>
          <w:tcPr>
            <w:tcW w:w="4499" w:type="dxa"/>
          </w:tcPr>
          <w:p w:rsidR="004050E9" w:rsidRPr="008729D2" w:rsidRDefault="004A1270" w:rsidP="001A5227">
            <w:pPr>
              <w:rPr>
                <w:sz w:val="20"/>
              </w:rPr>
            </w:pPr>
            <w:r>
              <w:rPr>
                <w:b/>
                <w:sz w:val="20"/>
              </w:rPr>
              <w:t>INSIDE</w:t>
            </w:r>
            <w:r w:rsidR="004050E9">
              <w:rPr>
                <w:b/>
                <w:sz w:val="20"/>
              </w:rPr>
              <w:t xml:space="preserve"> APPEARANCE</w:t>
            </w:r>
          </w:p>
        </w:tc>
        <w:tc>
          <w:tcPr>
            <w:tcW w:w="739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</w:tr>
      <w:tr w:rsidR="004050E9" w:rsidTr="0045749F">
        <w:tc>
          <w:tcPr>
            <w:tcW w:w="4499" w:type="dxa"/>
          </w:tcPr>
          <w:p w:rsidR="004050E9" w:rsidRPr="00BA5D1F" w:rsidRDefault="004050E9" w:rsidP="001A5227">
            <w:pPr>
              <w:rPr>
                <w:sz w:val="20"/>
              </w:rPr>
            </w:pPr>
            <w:r>
              <w:rPr>
                <w:sz w:val="20"/>
              </w:rPr>
              <w:t>Texture tender, moist, crumby and velvety</w:t>
            </w:r>
          </w:p>
        </w:tc>
        <w:tc>
          <w:tcPr>
            <w:tcW w:w="739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</w:tr>
      <w:tr w:rsidR="004050E9" w:rsidTr="0045749F">
        <w:tc>
          <w:tcPr>
            <w:tcW w:w="4499" w:type="dxa"/>
          </w:tcPr>
          <w:p w:rsidR="004050E9" w:rsidRPr="00BA5D1F" w:rsidRDefault="004050E9" w:rsidP="001A5227">
            <w:pPr>
              <w:rPr>
                <w:sz w:val="20"/>
              </w:rPr>
            </w:pPr>
            <w:r>
              <w:rPr>
                <w:sz w:val="20"/>
              </w:rPr>
              <w:t>Well baked with no un-baked streaks or overly baked</w:t>
            </w:r>
          </w:p>
        </w:tc>
        <w:tc>
          <w:tcPr>
            <w:tcW w:w="739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</w:tr>
      <w:tr w:rsidR="004050E9" w:rsidTr="0045749F">
        <w:tc>
          <w:tcPr>
            <w:tcW w:w="4499" w:type="dxa"/>
          </w:tcPr>
          <w:p w:rsidR="004050E9" w:rsidRPr="00BA5D1F" w:rsidRDefault="004050E9" w:rsidP="001A5227">
            <w:pPr>
              <w:rPr>
                <w:sz w:val="20"/>
              </w:rPr>
            </w:pPr>
            <w:r>
              <w:rPr>
                <w:sz w:val="20"/>
              </w:rPr>
              <w:t>Grain free from tunnels, fine evenly distributed air holes</w:t>
            </w:r>
          </w:p>
        </w:tc>
        <w:tc>
          <w:tcPr>
            <w:tcW w:w="739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</w:tr>
      <w:tr w:rsidR="004050E9" w:rsidTr="00DE106B">
        <w:trPr>
          <w:trHeight w:val="70"/>
        </w:trPr>
        <w:tc>
          <w:tcPr>
            <w:tcW w:w="4499" w:type="dxa"/>
          </w:tcPr>
          <w:p w:rsidR="004050E9" w:rsidRPr="003811F6" w:rsidRDefault="004050E9" w:rsidP="001A5227">
            <w:pPr>
              <w:rPr>
                <w:sz w:val="20"/>
              </w:rPr>
            </w:pPr>
            <w:r>
              <w:rPr>
                <w:sz w:val="20"/>
              </w:rPr>
              <w:t>Color uniform, characteristics of cake free from streaks</w:t>
            </w:r>
          </w:p>
        </w:tc>
        <w:tc>
          <w:tcPr>
            <w:tcW w:w="739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</w:tr>
      <w:tr w:rsidR="004050E9" w:rsidTr="00DE106B">
        <w:trPr>
          <w:trHeight w:val="70"/>
        </w:trPr>
        <w:tc>
          <w:tcPr>
            <w:tcW w:w="4499" w:type="dxa"/>
          </w:tcPr>
          <w:p w:rsidR="004050E9" w:rsidRPr="003811F6" w:rsidRDefault="004050E9" w:rsidP="001A5227">
            <w:pPr>
              <w:rPr>
                <w:sz w:val="20"/>
              </w:rPr>
            </w:pPr>
            <w:r>
              <w:rPr>
                <w:sz w:val="20"/>
              </w:rPr>
              <w:t>Flavor typical of product, blended ingredients, free from “off” flavors</w:t>
            </w:r>
          </w:p>
        </w:tc>
        <w:tc>
          <w:tcPr>
            <w:tcW w:w="739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50E9" w:rsidRPr="003811F6" w:rsidRDefault="004050E9" w:rsidP="0045749F">
            <w:pPr>
              <w:rPr>
                <w:sz w:val="20"/>
              </w:rPr>
            </w:pPr>
          </w:p>
        </w:tc>
      </w:tr>
    </w:tbl>
    <w:p w:rsidR="003811F6" w:rsidRDefault="003811F6" w:rsidP="00AC5A2A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524A9"/>
    <w:rsid w:val="0019175C"/>
    <w:rsid w:val="001B103C"/>
    <w:rsid w:val="001B6BE8"/>
    <w:rsid w:val="00203461"/>
    <w:rsid w:val="0024496B"/>
    <w:rsid w:val="0024711D"/>
    <w:rsid w:val="00286F7C"/>
    <w:rsid w:val="002F331D"/>
    <w:rsid w:val="0033565E"/>
    <w:rsid w:val="003415B4"/>
    <w:rsid w:val="00375917"/>
    <w:rsid w:val="003811F6"/>
    <w:rsid w:val="003A51D8"/>
    <w:rsid w:val="004050E9"/>
    <w:rsid w:val="00410FDB"/>
    <w:rsid w:val="004161D9"/>
    <w:rsid w:val="004700DC"/>
    <w:rsid w:val="00474BA0"/>
    <w:rsid w:val="00482A15"/>
    <w:rsid w:val="00494682"/>
    <w:rsid w:val="004A1270"/>
    <w:rsid w:val="004E775E"/>
    <w:rsid w:val="00541D22"/>
    <w:rsid w:val="00571688"/>
    <w:rsid w:val="005F681A"/>
    <w:rsid w:val="00607DE7"/>
    <w:rsid w:val="00623C67"/>
    <w:rsid w:val="006378B2"/>
    <w:rsid w:val="00647318"/>
    <w:rsid w:val="00673C58"/>
    <w:rsid w:val="006922DD"/>
    <w:rsid w:val="006B027A"/>
    <w:rsid w:val="006B33AB"/>
    <w:rsid w:val="006E2542"/>
    <w:rsid w:val="00713F3C"/>
    <w:rsid w:val="00715CD5"/>
    <w:rsid w:val="007547AD"/>
    <w:rsid w:val="007B4506"/>
    <w:rsid w:val="007D65F2"/>
    <w:rsid w:val="007F0074"/>
    <w:rsid w:val="00863E76"/>
    <w:rsid w:val="008729D2"/>
    <w:rsid w:val="00913413"/>
    <w:rsid w:val="00932522"/>
    <w:rsid w:val="009876B0"/>
    <w:rsid w:val="009B49AD"/>
    <w:rsid w:val="009F0913"/>
    <w:rsid w:val="009F380B"/>
    <w:rsid w:val="00A50497"/>
    <w:rsid w:val="00A77019"/>
    <w:rsid w:val="00AC5A2A"/>
    <w:rsid w:val="00AC6622"/>
    <w:rsid w:val="00B00977"/>
    <w:rsid w:val="00B11764"/>
    <w:rsid w:val="00B138C7"/>
    <w:rsid w:val="00B17495"/>
    <w:rsid w:val="00B278CD"/>
    <w:rsid w:val="00B3422F"/>
    <w:rsid w:val="00B73161"/>
    <w:rsid w:val="00B740B6"/>
    <w:rsid w:val="00BA5D1F"/>
    <w:rsid w:val="00BE3378"/>
    <w:rsid w:val="00C752EC"/>
    <w:rsid w:val="00CF35CD"/>
    <w:rsid w:val="00DA2347"/>
    <w:rsid w:val="00DC253E"/>
    <w:rsid w:val="00DE106B"/>
    <w:rsid w:val="00E07440"/>
    <w:rsid w:val="00E36ED5"/>
    <w:rsid w:val="00E7190C"/>
    <w:rsid w:val="00EA5AFF"/>
    <w:rsid w:val="00EA5B2E"/>
    <w:rsid w:val="00ED2EDB"/>
    <w:rsid w:val="00F101C3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816FB-D893-4C63-B6BF-BBB39650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5A66-AF4E-43DC-A09E-9421F65A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leann.bennett</dc:creator>
  <cp:lastModifiedBy>Bennett, Leann E.</cp:lastModifiedBy>
  <cp:revision>2</cp:revision>
  <cp:lastPrinted>2012-05-22T20:19:00Z</cp:lastPrinted>
  <dcterms:created xsi:type="dcterms:W3CDTF">2016-12-06T18:04:00Z</dcterms:created>
  <dcterms:modified xsi:type="dcterms:W3CDTF">2016-12-06T18:04:00Z</dcterms:modified>
</cp:coreProperties>
</file>