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DE" w:rsidRDefault="0071028E" w:rsidP="00DC253E">
      <w:pPr>
        <w:jc w:val="center"/>
      </w:pPr>
      <w:bookmarkStart w:id="0" w:name="_GoBack"/>
      <w:bookmarkEnd w:id="0"/>
      <w:r>
        <w:t>HOME FURNISHINGS</w:t>
      </w:r>
      <w:r w:rsidR="00672E38">
        <w:t xml:space="preserve"> </w:t>
      </w:r>
    </w:p>
    <w:p w:rsidR="00DC253E" w:rsidRDefault="001B5885" w:rsidP="00DC253E">
      <w:pPr>
        <w:jc w:val="center"/>
      </w:pPr>
      <w:r>
        <w:t>FRAMED NEEDLEWORK</w:t>
      </w:r>
    </w:p>
    <w:p w:rsidR="003811F6" w:rsidRDefault="003811F6" w:rsidP="00DC253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713F3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</w:tbl>
    <w:p w:rsidR="00DC253E" w:rsidRDefault="00DC25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9"/>
        <w:gridCol w:w="739"/>
        <w:gridCol w:w="900"/>
        <w:gridCol w:w="900"/>
        <w:gridCol w:w="1710"/>
      </w:tblGrid>
      <w:tr w:rsidR="00DC253E" w:rsidTr="0071028E">
        <w:tc>
          <w:tcPr>
            <w:tcW w:w="431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</w:p>
        </w:tc>
        <w:tc>
          <w:tcPr>
            <w:tcW w:w="73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71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C253E" w:rsidTr="0071028E">
        <w:tc>
          <w:tcPr>
            <w:tcW w:w="4319" w:type="dxa"/>
          </w:tcPr>
          <w:p w:rsidR="00DC253E" w:rsidRPr="0071028E" w:rsidRDefault="0071028E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APPEARANCE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Pleasing  appearance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71028E" w:rsidRDefault="0071028E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DESIGN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B00F38" w:rsidTr="0071028E">
        <w:tc>
          <w:tcPr>
            <w:tcW w:w="4319" w:type="dxa"/>
          </w:tcPr>
          <w:p w:rsidR="00B00F38" w:rsidRDefault="00B00F38">
            <w:pPr>
              <w:rPr>
                <w:sz w:val="20"/>
              </w:rPr>
            </w:pPr>
            <w:r>
              <w:rPr>
                <w:sz w:val="20"/>
              </w:rPr>
              <w:t>Pleasing color combination</w:t>
            </w:r>
          </w:p>
        </w:tc>
        <w:tc>
          <w:tcPr>
            <w:tcW w:w="739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Creative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B00F38" w:rsidRDefault="00D45FEF" w:rsidP="007102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</w:t>
            </w:r>
            <w:r w:rsidR="0071028E" w:rsidRPr="00B00F38">
              <w:rPr>
                <w:b/>
                <w:sz w:val="20"/>
              </w:rPr>
              <w:t>STRUCTION TECHNIQUES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Materials suitable for project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Uniform sti</w:t>
            </w:r>
            <w:r w:rsidR="0050003A">
              <w:rPr>
                <w:sz w:val="20"/>
              </w:rPr>
              <w:t>tching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A365CC" w:rsidTr="0071028E">
        <w:tc>
          <w:tcPr>
            <w:tcW w:w="4319" w:type="dxa"/>
          </w:tcPr>
          <w:p w:rsidR="00A365CC" w:rsidRDefault="0050003A">
            <w:pPr>
              <w:rPr>
                <w:sz w:val="20"/>
              </w:rPr>
            </w:pPr>
            <w:r>
              <w:rPr>
                <w:sz w:val="20"/>
              </w:rPr>
              <w:t>Framed appropriately</w:t>
            </w:r>
          </w:p>
        </w:tc>
        <w:tc>
          <w:tcPr>
            <w:tcW w:w="739" w:type="dxa"/>
          </w:tcPr>
          <w:p w:rsidR="00A365CC" w:rsidRPr="003811F6" w:rsidRDefault="00A365CC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A365CC" w:rsidRPr="003811F6" w:rsidRDefault="00A365CC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A365CC" w:rsidRPr="003811F6" w:rsidRDefault="00A365CC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A365CC" w:rsidRPr="003811F6" w:rsidRDefault="00A365CC">
            <w:pPr>
              <w:rPr>
                <w:sz w:val="20"/>
              </w:rPr>
            </w:pPr>
          </w:p>
        </w:tc>
      </w:tr>
      <w:tr w:rsidR="0050003A" w:rsidTr="0071028E">
        <w:tc>
          <w:tcPr>
            <w:tcW w:w="4319" w:type="dxa"/>
          </w:tcPr>
          <w:p w:rsidR="0050003A" w:rsidRDefault="0050003A">
            <w:pPr>
              <w:rPr>
                <w:sz w:val="20"/>
              </w:rPr>
            </w:pPr>
            <w:r>
              <w:rPr>
                <w:sz w:val="20"/>
              </w:rPr>
              <w:t>Framed neatly</w:t>
            </w:r>
          </w:p>
        </w:tc>
        <w:tc>
          <w:tcPr>
            <w:tcW w:w="739" w:type="dxa"/>
          </w:tcPr>
          <w:p w:rsidR="0050003A" w:rsidRPr="003811F6" w:rsidRDefault="0050003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0003A" w:rsidRPr="003811F6" w:rsidRDefault="0050003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0003A" w:rsidRPr="003811F6" w:rsidRDefault="0050003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50003A" w:rsidRPr="003811F6" w:rsidRDefault="0050003A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50003A">
            <w:pPr>
              <w:rPr>
                <w:sz w:val="20"/>
              </w:rPr>
            </w:pPr>
            <w:r>
              <w:rPr>
                <w:sz w:val="20"/>
              </w:rPr>
              <w:t>Appropriate for intended use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rPr>
          <w:trHeight w:val="96"/>
        </w:trPr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Ready to Use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</w:tbl>
    <w:p w:rsidR="003811F6" w:rsidRDefault="00B00F38">
      <w:r>
        <w:t>Comments:</w:t>
      </w:r>
    </w:p>
    <w:p w:rsidR="001B5885" w:rsidRDefault="001B5885" w:rsidP="00672E38">
      <w:pPr>
        <w:jc w:val="center"/>
      </w:pPr>
    </w:p>
    <w:p w:rsidR="001B5885" w:rsidRDefault="001B5885" w:rsidP="00672E38">
      <w:pPr>
        <w:jc w:val="center"/>
      </w:pPr>
    </w:p>
    <w:p w:rsidR="001B5885" w:rsidRDefault="001B5885" w:rsidP="00672E38">
      <w:pPr>
        <w:jc w:val="center"/>
      </w:pPr>
    </w:p>
    <w:p w:rsidR="001B5885" w:rsidRDefault="001B5885" w:rsidP="00672E38">
      <w:pPr>
        <w:jc w:val="center"/>
      </w:pPr>
    </w:p>
    <w:p w:rsidR="00484DDE" w:rsidRDefault="00672E38" w:rsidP="00672E38">
      <w:pPr>
        <w:jc w:val="center"/>
      </w:pPr>
      <w:r>
        <w:t xml:space="preserve">HOME FURNISHINGS </w:t>
      </w:r>
    </w:p>
    <w:p w:rsidR="00672E38" w:rsidRDefault="001B5885" w:rsidP="00672E38">
      <w:pPr>
        <w:jc w:val="center"/>
      </w:pPr>
      <w:r>
        <w:t>FRAMED NEEDLEWORK</w:t>
      </w:r>
    </w:p>
    <w:p w:rsidR="00913413" w:rsidRDefault="00913413" w:rsidP="00913413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6B2AEA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</w:tbl>
    <w:p w:rsidR="00913413" w:rsidRDefault="00913413" w:rsidP="009134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9"/>
        <w:gridCol w:w="739"/>
        <w:gridCol w:w="630"/>
        <w:gridCol w:w="900"/>
        <w:gridCol w:w="1710"/>
      </w:tblGrid>
      <w:tr w:rsidR="00913413" w:rsidTr="00B00F38">
        <w:tc>
          <w:tcPr>
            <w:tcW w:w="4589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  <w:tc>
          <w:tcPr>
            <w:tcW w:w="739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71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1B5885" w:rsidTr="00B00F38">
        <w:tc>
          <w:tcPr>
            <w:tcW w:w="4589" w:type="dxa"/>
          </w:tcPr>
          <w:p w:rsidR="001B5885" w:rsidRPr="0071028E" w:rsidRDefault="001B5885" w:rsidP="007A2755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APPEARANCE</w:t>
            </w:r>
          </w:p>
        </w:tc>
        <w:tc>
          <w:tcPr>
            <w:tcW w:w="739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</w:tr>
      <w:tr w:rsidR="001B5885" w:rsidTr="00B00F38">
        <w:tc>
          <w:tcPr>
            <w:tcW w:w="4589" w:type="dxa"/>
          </w:tcPr>
          <w:p w:rsidR="001B5885" w:rsidRPr="003811F6" w:rsidRDefault="001B5885" w:rsidP="007A2755">
            <w:pPr>
              <w:rPr>
                <w:sz w:val="20"/>
              </w:rPr>
            </w:pPr>
            <w:r>
              <w:rPr>
                <w:sz w:val="20"/>
              </w:rPr>
              <w:t>Pleasing  appearance</w:t>
            </w:r>
          </w:p>
        </w:tc>
        <w:tc>
          <w:tcPr>
            <w:tcW w:w="739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</w:tr>
      <w:tr w:rsidR="001B5885" w:rsidTr="00B00F38">
        <w:tc>
          <w:tcPr>
            <w:tcW w:w="4589" w:type="dxa"/>
          </w:tcPr>
          <w:p w:rsidR="001B5885" w:rsidRPr="003811F6" w:rsidRDefault="001B5885" w:rsidP="007A2755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</w:tr>
      <w:tr w:rsidR="001B5885" w:rsidTr="00B00F38">
        <w:tc>
          <w:tcPr>
            <w:tcW w:w="4589" w:type="dxa"/>
          </w:tcPr>
          <w:p w:rsidR="001B5885" w:rsidRPr="0071028E" w:rsidRDefault="001B5885" w:rsidP="007A2755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DESIGN</w:t>
            </w:r>
          </w:p>
        </w:tc>
        <w:tc>
          <w:tcPr>
            <w:tcW w:w="739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</w:tr>
      <w:tr w:rsidR="001B5885" w:rsidTr="00B00F38">
        <w:tc>
          <w:tcPr>
            <w:tcW w:w="4589" w:type="dxa"/>
          </w:tcPr>
          <w:p w:rsidR="001B5885" w:rsidRDefault="001B5885" w:rsidP="007A2755">
            <w:pPr>
              <w:rPr>
                <w:sz w:val="20"/>
              </w:rPr>
            </w:pPr>
            <w:r>
              <w:rPr>
                <w:sz w:val="20"/>
              </w:rPr>
              <w:t>Pleasing color combination</w:t>
            </w:r>
          </w:p>
        </w:tc>
        <w:tc>
          <w:tcPr>
            <w:tcW w:w="739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</w:tr>
      <w:tr w:rsidR="001B5885" w:rsidTr="00B00F38">
        <w:tc>
          <w:tcPr>
            <w:tcW w:w="4589" w:type="dxa"/>
          </w:tcPr>
          <w:p w:rsidR="001B5885" w:rsidRPr="003811F6" w:rsidRDefault="001B5885" w:rsidP="007A2755">
            <w:pPr>
              <w:rPr>
                <w:sz w:val="20"/>
              </w:rPr>
            </w:pPr>
            <w:r>
              <w:rPr>
                <w:sz w:val="20"/>
              </w:rPr>
              <w:t>Creative</w:t>
            </w:r>
          </w:p>
        </w:tc>
        <w:tc>
          <w:tcPr>
            <w:tcW w:w="739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</w:tr>
      <w:tr w:rsidR="001B5885" w:rsidTr="00B00F38">
        <w:tc>
          <w:tcPr>
            <w:tcW w:w="4589" w:type="dxa"/>
          </w:tcPr>
          <w:p w:rsidR="001B5885" w:rsidRPr="00B00F38" w:rsidRDefault="00D45FEF" w:rsidP="007A27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</w:t>
            </w:r>
            <w:r w:rsidRPr="00B00F38">
              <w:rPr>
                <w:b/>
                <w:sz w:val="20"/>
              </w:rPr>
              <w:t>STRUCTION TECHNIQUES</w:t>
            </w:r>
          </w:p>
        </w:tc>
        <w:tc>
          <w:tcPr>
            <w:tcW w:w="739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</w:tr>
      <w:tr w:rsidR="001B5885" w:rsidTr="00B00F38">
        <w:tc>
          <w:tcPr>
            <w:tcW w:w="4589" w:type="dxa"/>
          </w:tcPr>
          <w:p w:rsidR="001B5885" w:rsidRPr="003811F6" w:rsidRDefault="001B5885" w:rsidP="007A2755">
            <w:pPr>
              <w:rPr>
                <w:sz w:val="20"/>
              </w:rPr>
            </w:pPr>
            <w:r>
              <w:rPr>
                <w:sz w:val="20"/>
              </w:rPr>
              <w:t>Materials suitable for project</w:t>
            </w:r>
          </w:p>
        </w:tc>
        <w:tc>
          <w:tcPr>
            <w:tcW w:w="739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</w:tr>
      <w:tr w:rsidR="001B5885" w:rsidTr="00B00F38">
        <w:tc>
          <w:tcPr>
            <w:tcW w:w="4589" w:type="dxa"/>
          </w:tcPr>
          <w:p w:rsidR="001B5885" w:rsidRPr="003811F6" w:rsidRDefault="001B5885" w:rsidP="007A2755">
            <w:pPr>
              <w:rPr>
                <w:sz w:val="20"/>
              </w:rPr>
            </w:pPr>
            <w:r>
              <w:rPr>
                <w:sz w:val="20"/>
              </w:rPr>
              <w:t>Uniform stitching</w:t>
            </w:r>
          </w:p>
        </w:tc>
        <w:tc>
          <w:tcPr>
            <w:tcW w:w="739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</w:tr>
      <w:tr w:rsidR="001B5885" w:rsidTr="00B00F38">
        <w:tc>
          <w:tcPr>
            <w:tcW w:w="4589" w:type="dxa"/>
          </w:tcPr>
          <w:p w:rsidR="001B5885" w:rsidRDefault="001B5885" w:rsidP="007A2755">
            <w:pPr>
              <w:rPr>
                <w:sz w:val="20"/>
              </w:rPr>
            </w:pPr>
            <w:r>
              <w:rPr>
                <w:sz w:val="20"/>
              </w:rPr>
              <w:t>Framed appropriately</w:t>
            </w:r>
          </w:p>
        </w:tc>
        <w:tc>
          <w:tcPr>
            <w:tcW w:w="739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</w:tr>
      <w:tr w:rsidR="001B5885" w:rsidTr="00B00F38">
        <w:tc>
          <w:tcPr>
            <w:tcW w:w="4589" w:type="dxa"/>
          </w:tcPr>
          <w:p w:rsidR="001B5885" w:rsidRDefault="001B5885" w:rsidP="007A2755">
            <w:pPr>
              <w:rPr>
                <w:sz w:val="20"/>
              </w:rPr>
            </w:pPr>
            <w:r>
              <w:rPr>
                <w:sz w:val="20"/>
              </w:rPr>
              <w:t>Framed neatly</w:t>
            </w:r>
          </w:p>
        </w:tc>
        <w:tc>
          <w:tcPr>
            <w:tcW w:w="739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</w:tr>
      <w:tr w:rsidR="001B5885" w:rsidTr="00B00F38">
        <w:tc>
          <w:tcPr>
            <w:tcW w:w="4589" w:type="dxa"/>
          </w:tcPr>
          <w:p w:rsidR="001B5885" w:rsidRPr="003811F6" w:rsidRDefault="001B5885" w:rsidP="007A2755">
            <w:pPr>
              <w:rPr>
                <w:sz w:val="20"/>
              </w:rPr>
            </w:pPr>
            <w:r>
              <w:rPr>
                <w:sz w:val="20"/>
              </w:rPr>
              <w:t>Appropriate for intended use</w:t>
            </w:r>
          </w:p>
        </w:tc>
        <w:tc>
          <w:tcPr>
            <w:tcW w:w="739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</w:tr>
      <w:tr w:rsidR="001B5885" w:rsidTr="00B00F38">
        <w:tc>
          <w:tcPr>
            <w:tcW w:w="4589" w:type="dxa"/>
          </w:tcPr>
          <w:p w:rsidR="001B5885" w:rsidRPr="003811F6" w:rsidRDefault="001B5885" w:rsidP="007A2755">
            <w:pPr>
              <w:rPr>
                <w:sz w:val="20"/>
              </w:rPr>
            </w:pPr>
            <w:r>
              <w:rPr>
                <w:sz w:val="20"/>
              </w:rPr>
              <w:t>Ready to Use</w:t>
            </w:r>
          </w:p>
        </w:tc>
        <w:tc>
          <w:tcPr>
            <w:tcW w:w="739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1B5885" w:rsidRPr="003811F6" w:rsidRDefault="001B5885" w:rsidP="006B2AEA">
            <w:pPr>
              <w:rPr>
                <w:sz w:val="20"/>
              </w:rPr>
            </w:pPr>
          </w:p>
        </w:tc>
      </w:tr>
    </w:tbl>
    <w:p w:rsidR="003811F6" w:rsidRDefault="00A365CC">
      <w:r>
        <w:rPr>
          <w:sz w:val="20"/>
        </w:rPr>
        <w:t>Comments:</w:t>
      </w:r>
    </w:p>
    <w:sectPr w:rsidR="003811F6" w:rsidSect="00713F3C">
      <w:pgSz w:w="20160" w:h="12240" w:orient="landscape" w:code="5"/>
      <w:pgMar w:top="1440" w:right="1080" w:bottom="1440" w:left="108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107B2C"/>
    <w:rsid w:val="00107D6B"/>
    <w:rsid w:val="00121A8F"/>
    <w:rsid w:val="00144D98"/>
    <w:rsid w:val="0019175C"/>
    <w:rsid w:val="001B103C"/>
    <w:rsid w:val="001B5885"/>
    <w:rsid w:val="001B6BE8"/>
    <w:rsid w:val="001E791C"/>
    <w:rsid w:val="00203461"/>
    <w:rsid w:val="0024711D"/>
    <w:rsid w:val="002F331D"/>
    <w:rsid w:val="0033565E"/>
    <w:rsid w:val="003415B4"/>
    <w:rsid w:val="00375917"/>
    <w:rsid w:val="003811F6"/>
    <w:rsid w:val="00410FDB"/>
    <w:rsid w:val="004161D9"/>
    <w:rsid w:val="004700DC"/>
    <w:rsid w:val="00474BA0"/>
    <w:rsid w:val="00482A15"/>
    <w:rsid w:val="00484DDE"/>
    <w:rsid w:val="0050003A"/>
    <w:rsid w:val="00513B9C"/>
    <w:rsid w:val="00541D22"/>
    <w:rsid w:val="00571688"/>
    <w:rsid w:val="005F681A"/>
    <w:rsid w:val="00607DE7"/>
    <w:rsid w:val="006378B2"/>
    <w:rsid w:val="00672E38"/>
    <w:rsid w:val="00673C58"/>
    <w:rsid w:val="006922DD"/>
    <w:rsid w:val="006B027A"/>
    <w:rsid w:val="006B33AB"/>
    <w:rsid w:val="0071028E"/>
    <w:rsid w:val="00713F3C"/>
    <w:rsid w:val="00715CD5"/>
    <w:rsid w:val="007547AD"/>
    <w:rsid w:val="00766707"/>
    <w:rsid w:val="007B4506"/>
    <w:rsid w:val="007D65F2"/>
    <w:rsid w:val="00913413"/>
    <w:rsid w:val="00932522"/>
    <w:rsid w:val="009876B0"/>
    <w:rsid w:val="009F0913"/>
    <w:rsid w:val="009F380B"/>
    <w:rsid w:val="00A365CC"/>
    <w:rsid w:val="00A77019"/>
    <w:rsid w:val="00AC6622"/>
    <w:rsid w:val="00B00977"/>
    <w:rsid w:val="00B00F38"/>
    <w:rsid w:val="00B11764"/>
    <w:rsid w:val="00B17495"/>
    <w:rsid w:val="00B3422F"/>
    <w:rsid w:val="00C24FBE"/>
    <w:rsid w:val="00C752EC"/>
    <w:rsid w:val="00D45FEF"/>
    <w:rsid w:val="00DA2347"/>
    <w:rsid w:val="00DC253E"/>
    <w:rsid w:val="00E07440"/>
    <w:rsid w:val="00E36ED5"/>
    <w:rsid w:val="00E7190C"/>
    <w:rsid w:val="00EA5AFF"/>
    <w:rsid w:val="00EA5B2E"/>
    <w:rsid w:val="00ED2EDB"/>
    <w:rsid w:val="00F5677A"/>
    <w:rsid w:val="00F64C17"/>
    <w:rsid w:val="00F72AD2"/>
    <w:rsid w:val="00F80BA0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A88C53-3192-4ED0-BE0D-525BE48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81ABA-13F3-4240-AE13-90464CEA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leann.bennett</dc:creator>
  <cp:lastModifiedBy>Bennett, Leann E.</cp:lastModifiedBy>
  <cp:revision>2</cp:revision>
  <cp:lastPrinted>2012-05-22T20:19:00Z</cp:lastPrinted>
  <dcterms:created xsi:type="dcterms:W3CDTF">2016-12-06T17:32:00Z</dcterms:created>
  <dcterms:modified xsi:type="dcterms:W3CDTF">2016-12-06T17:32:00Z</dcterms:modified>
</cp:coreProperties>
</file>